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A6752D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</w:t>
      </w:r>
      <w:r w:rsidRPr="00A6752D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95/46/WE (</w:t>
      </w:r>
      <w:proofErr w:type="spellStart"/>
      <w:r w:rsidRPr="00A6752D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A6752D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CD82701" w14:textId="412CAA61" w:rsidR="00AE3420" w:rsidRPr="00A6752D" w:rsidRDefault="009F275B" w:rsidP="007D3FF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6752D">
        <w:rPr>
          <w:rFonts w:ascii="Times New Roman" w:hAnsi="Times New Roman" w:cs="Times New Roman"/>
          <w:sz w:val="24"/>
          <w:szCs w:val="24"/>
        </w:rPr>
        <w:t xml:space="preserve">Administratorem Państwa danych osobowych w ramach procesu rekrutacji jest </w:t>
      </w:r>
      <w:r w:rsidR="00A6752D" w:rsidRPr="00A6752D">
        <w:rPr>
          <w:rFonts w:ascii="Times New Roman" w:hAnsi="Times New Roman" w:cs="Times New Roman"/>
          <w:b/>
          <w:sz w:val="24"/>
          <w:szCs w:val="24"/>
        </w:rPr>
        <w:t xml:space="preserve">Gminna Biblioteka Publiczna w Serokomli , </w:t>
      </w:r>
      <w:r w:rsidR="00A6752D" w:rsidRPr="00A6752D">
        <w:rPr>
          <w:rFonts w:ascii="Times New Roman" w:hAnsi="Times New Roman" w:cs="Times New Roman"/>
          <w:sz w:val="24"/>
          <w:szCs w:val="24"/>
        </w:rPr>
        <w:t xml:space="preserve">z siedzibą: ul. Warszawska 25, 21-413 Serokomla, e-mail: </w:t>
      </w:r>
      <w:hyperlink r:id="rId6" w:history="1">
        <w:r w:rsidR="00A6752D" w:rsidRPr="00A6752D">
          <w:rPr>
            <w:rStyle w:val="Hipercze"/>
            <w:rFonts w:ascii="Times New Roman" w:hAnsi="Times New Roman" w:cs="Times New Roman"/>
            <w:sz w:val="24"/>
            <w:szCs w:val="24"/>
          </w:rPr>
          <w:t>info@bibliotekaserokomla.pl</w:t>
        </w:r>
      </w:hyperlink>
      <w:r w:rsidR="00A6752D" w:rsidRPr="00A6752D">
        <w:rPr>
          <w:rFonts w:ascii="Times New Roman" w:hAnsi="Times New Roman" w:cs="Times New Roman"/>
          <w:sz w:val="24"/>
          <w:szCs w:val="24"/>
        </w:rPr>
        <w:t xml:space="preserve"> , tel.: 25 755 46 47, reprezentowany przez </w:t>
      </w:r>
      <w:r w:rsidR="00A6752D" w:rsidRPr="00A6752D">
        <w:rPr>
          <w:rFonts w:ascii="Times New Roman" w:hAnsi="Times New Roman" w:cs="Times New Roman"/>
          <w:b/>
          <w:sz w:val="24"/>
          <w:szCs w:val="24"/>
        </w:rPr>
        <w:t>Dyrektora</w:t>
      </w:r>
      <w:r w:rsidR="007C72D4" w:rsidRPr="00A6752D">
        <w:rPr>
          <w:rFonts w:ascii="Times New Roman" w:hAnsi="Times New Roman" w:cs="Times New Roman"/>
          <w:b/>
          <w:sz w:val="24"/>
          <w:szCs w:val="24"/>
        </w:rPr>
        <w:t>.</w:t>
      </w:r>
    </w:p>
    <w:p w14:paraId="56F22182" w14:textId="72C50EDD" w:rsidR="00824A4F" w:rsidRPr="00A6752D" w:rsidRDefault="00824A4F" w:rsidP="007D3FF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6752D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="000C65C3" w:rsidRPr="00A6752D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A6752D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21FC64F3" w14:textId="77777777" w:rsidR="00824A4F" w:rsidRPr="00A6752D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6752D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 w:rsidRPr="00A6752D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6752D">
        <w:rPr>
          <w:rFonts w:ascii="Times New Roman" w:hAnsi="Times New Roman" w:cs="Times New Roman"/>
          <w:sz w:val="24"/>
          <w:szCs w:val="24"/>
        </w:rPr>
        <w:t>. Podanie innych danych jest dobrowolne i następuje na podstawie Państwa zgody, która może zostać w dowolnym czasie wycofana.</w:t>
      </w:r>
    </w:p>
    <w:p w14:paraId="6AB98741" w14:textId="77777777" w:rsidR="00824A4F" w:rsidRPr="00856282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6752D">
        <w:rPr>
          <w:rFonts w:ascii="Times New Roman" w:hAnsi="Times New Roman" w:cs="Times New Roman"/>
          <w:sz w:val="24"/>
          <w:szCs w:val="24"/>
        </w:rPr>
        <w:t>Administrator będzie przetwarzał Państwa dane osobowe także w kolejnych postępowaniach rekrutacyjnych, jeżeli wyrażą Państwo</w:t>
      </w:r>
      <w:r w:rsidRPr="00856282">
        <w:rPr>
          <w:rFonts w:ascii="Times New Roman" w:hAnsi="Times New Roman" w:cs="Times New Roman"/>
          <w:sz w:val="24"/>
          <w:szCs w:val="24"/>
        </w:rPr>
        <w:t xml:space="preserve"> na to zgodę</w:t>
      </w:r>
      <w:r w:rsidRPr="008562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6282"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856282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W związku z powyższym podstawę prawną przetwarzania Państwa danych osobowych stanowią:</w:t>
      </w:r>
    </w:p>
    <w:p w14:paraId="4B28A5B1" w14:textId="59724F9F" w:rsidR="00832E34" w:rsidRPr="00856282" w:rsidRDefault="00824A4F" w:rsidP="00FC628E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6282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8562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6282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856282">
        <w:rPr>
          <w:rFonts w:ascii="Times New Roman" w:hAnsi="Times New Roman" w:cs="Times New Roman"/>
          <w:sz w:val="24"/>
          <w:szCs w:val="24"/>
        </w:rPr>
        <w:br/>
        <w:t>1974 r. Kodeks pracy</w:t>
      </w:r>
      <w:r w:rsidR="000C65C3" w:rsidRPr="00856282">
        <w:rPr>
          <w:rFonts w:ascii="Times New Roman" w:hAnsi="Times New Roman" w:cs="Times New Roman"/>
          <w:sz w:val="24"/>
          <w:szCs w:val="24"/>
        </w:rPr>
        <w:t xml:space="preserve"> (</w:t>
      </w:r>
      <w:r w:rsidR="00F7206E">
        <w:rPr>
          <w:rFonts w:ascii="Times New Roman" w:hAnsi="Times New Roman" w:cs="Times New Roman"/>
          <w:sz w:val="24"/>
          <w:szCs w:val="24"/>
        </w:rPr>
        <w:t xml:space="preserve">t. j. </w:t>
      </w:r>
      <w:r w:rsidR="00F7206E" w:rsidRPr="00012D62">
        <w:rPr>
          <w:rFonts w:ascii="Times New Roman" w:hAnsi="Times New Roman" w:cs="Times New Roman"/>
          <w:sz w:val="24"/>
          <w:szCs w:val="24"/>
        </w:rPr>
        <w:t>Dz. U. 20</w:t>
      </w:r>
      <w:r w:rsidR="00F7206E">
        <w:rPr>
          <w:rFonts w:ascii="Times New Roman" w:hAnsi="Times New Roman" w:cs="Times New Roman"/>
          <w:sz w:val="24"/>
          <w:szCs w:val="24"/>
        </w:rPr>
        <w:t>2</w:t>
      </w:r>
      <w:r w:rsidR="007C2330">
        <w:rPr>
          <w:rFonts w:ascii="Times New Roman" w:hAnsi="Times New Roman" w:cs="Times New Roman"/>
          <w:sz w:val="24"/>
          <w:szCs w:val="24"/>
        </w:rPr>
        <w:t>2</w:t>
      </w:r>
      <w:r w:rsidR="00F7206E" w:rsidRPr="00012D62">
        <w:rPr>
          <w:rFonts w:ascii="Times New Roman" w:hAnsi="Times New Roman" w:cs="Times New Roman"/>
          <w:sz w:val="24"/>
          <w:szCs w:val="24"/>
        </w:rPr>
        <w:t xml:space="preserve">, poz. </w:t>
      </w:r>
      <w:r w:rsidR="00F7206E">
        <w:rPr>
          <w:rFonts w:ascii="Times New Roman" w:hAnsi="Times New Roman" w:cs="Times New Roman"/>
          <w:sz w:val="24"/>
          <w:szCs w:val="24"/>
        </w:rPr>
        <w:t>1</w:t>
      </w:r>
      <w:r w:rsidR="007C2330">
        <w:rPr>
          <w:rFonts w:ascii="Times New Roman" w:hAnsi="Times New Roman" w:cs="Times New Roman"/>
          <w:sz w:val="24"/>
          <w:szCs w:val="24"/>
        </w:rPr>
        <w:t>510</w:t>
      </w:r>
      <w:r w:rsidR="00F7206E">
        <w:rPr>
          <w:rFonts w:ascii="Times New Roman" w:hAnsi="Times New Roman" w:cs="Times New Roman"/>
          <w:sz w:val="24"/>
          <w:szCs w:val="24"/>
        </w:rPr>
        <w:t xml:space="preserve"> ze zm.</w:t>
      </w:r>
      <w:r w:rsidRPr="00856282">
        <w:rPr>
          <w:rFonts w:ascii="Times New Roman" w:hAnsi="Times New Roman" w:cs="Times New Roman"/>
          <w:sz w:val="24"/>
          <w:szCs w:val="24"/>
        </w:rPr>
        <w:t xml:space="preserve">) oraz </w:t>
      </w:r>
      <w:r w:rsidR="00832E34" w:rsidRPr="00856282">
        <w:rPr>
          <w:rFonts w:ascii="Times New Roman" w:hAnsi="Times New Roman" w:cs="Times New Roman"/>
          <w:bCs/>
          <w:sz w:val="24"/>
          <w:szCs w:val="24"/>
        </w:rPr>
        <w:t>ustawa z dnia 25 października 1991 r. o organizowaniu i prowadzeniu działalności kulturalnej</w:t>
      </w:r>
      <w:r w:rsidR="007C7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E34" w:rsidRPr="00856282">
        <w:rPr>
          <w:rFonts w:ascii="Times New Roman" w:hAnsi="Times New Roman" w:cs="Times New Roman"/>
          <w:bCs/>
          <w:sz w:val="24"/>
          <w:szCs w:val="24"/>
        </w:rPr>
        <w:t>(</w:t>
      </w:r>
      <w:r w:rsidR="00F7206E">
        <w:rPr>
          <w:rFonts w:ascii="Times New Roman" w:hAnsi="Times New Roman" w:cs="Times New Roman"/>
          <w:bCs/>
          <w:sz w:val="24"/>
          <w:szCs w:val="24"/>
        </w:rPr>
        <w:t xml:space="preserve">t, j,  </w:t>
      </w:r>
      <w:r w:rsidR="00F7206E" w:rsidRPr="00012D62">
        <w:rPr>
          <w:rFonts w:ascii="Times New Roman" w:hAnsi="Times New Roman" w:cs="Times New Roman"/>
          <w:sz w:val="24"/>
          <w:szCs w:val="24"/>
        </w:rPr>
        <w:t>Dz.U. 20</w:t>
      </w:r>
      <w:r w:rsidR="00F7206E">
        <w:rPr>
          <w:rFonts w:ascii="Times New Roman" w:hAnsi="Times New Roman" w:cs="Times New Roman"/>
          <w:sz w:val="24"/>
          <w:szCs w:val="24"/>
        </w:rPr>
        <w:t>20</w:t>
      </w:r>
      <w:r w:rsidR="00F7206E" w:rsidRPr="00012D62">
        <w:rPr>
          <w:rFonts w:ascii="Times New Roman" w:hAnsi="Times New Roman" w:cs="Times New Roman"/>
          <w:sz w:val="24"/>
          <w:szCs w:val="24"/>
        </w:rPr>
        <w:t xml:space="preserve"> poz. 19</w:t>
      </w:r>
      <w:r w:rsidR="00F7206E">
        <w:rPr>
          <w:rFonts w:ascii="Times New Roman" w:hAnsi="Times New Roman" w:cs="Times New Roman"/>
          <w:sz w:val="24"/>
          <w:szCs w:val="24"/>
        </w:rPr>
        <w:t>4 ze zm.</w:t>
      </w:r>
      <w:r w:rsidR="007C72D4">
        <w:rPr>
          <w:rFonts w:ascii="Times New Roman" w:hAnsi="Times New Roman" w:cs="Times New Roman"/>
          <w:sz w:val="24"/>
          <w:szCs w:val="24"/>
        </w:rPr>
        <w:t xml:space="preserve"> </w:t>
      </w:r>
      <w:r w:rsidR="00832E34" w:rsidRPr="00856282">
        <w:rPr>
          <w:rFonts w:ascii="Times New Roman" w:hAnsi="Times New Roman" w:cs="Times New Roman"/>
          <w:sz w:val="24"/>
          <w:szCs w:val="24"/>
        </w:rPr>
        <w:t>)</w:t>
      </w:r>
      <w:r w:rsidR="00832E34" w:rsidRPr="008562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3366">
        <w:rPr>
          <w:rFonts w:ascii="Times New Roman" w:hAnsi="Times New Roman" w:cs="Times New Roman"/>
          <w:sz w:val="24"/>
          <w:szCs w:val="24"/>
        </w:rPr>
        <w:t xml:space="preserve"> i ustawa z dnia 27 czerwca 1997 r. o bibliotekach ( </w:t>
      </w:r>
      <w:r w:rsidR="00F7206E">
        <w:rPr>
          <w:rFonts w:ascii="Times New Roman" w:hAnsi="Times New Roman" w:cs="Times New Roman"/>
          <w:sz w:val="24"/>
          <w:szCs w:val="24"/>
        </w:rPr>
        <w:t xml:space="preserve">t. j. </w:t>
      </w:r>
      <w:r w:rsidR="00F7206E" w:rsidRPr="00722D73">
        <w:rPr>
          <w:rFonts w:ascii="Times New Roman" w:hAnsi="Times New Roman" w:cs="Times New Roman"/>
          <w:sz w:val="24"/>
          <w:szCs w:val="24"/>
        </w:rPr>
        <w:t>Dz.U. 201</w:t>
      </w:r>
      <w:r w:rsidR="00F7206E">
        <w:rPr>
          <w:rFonts w:ascii="Times New Roman" w:hAnsi="Times New Roman" w:cs="Times New Roman"/>
          <w:sz w:val="24"/>
          <w:szCs w:val="24"/>
        </w:rPr>
        <w:t>9</w:t>
      </w:r>
      <w:r w:rsidR="00F7206E" w:rsidRPr="00722D73">
        <w:rPr>
          <w:rFonts w:ascii="Times New Roman" w:hAnsi="Times New Roman" w:cs="Times New Roman"/>
          <w:sz w:val="24"/>
          <w:szCs w:val="24"/>
        </w:rPr>
        <w:t xml:space="preserve"> poz. </w:t>
      </w:r>
      <w:r w:rsidR="00F7206E">
        <w:rPr>
          <w:rFonts w:ascii="Times New Roman" w:hAnsi="Times New Roman" w:cs="Times New Roman"/>
          <w:sz w:val="24"/>
          <w:szCs w:val="24"/>
        </w:rPr>
        <w:t>1479</w:t>
      </w:r>
      <w:r w:rsidR="00F7206E" w:rsidRPr="00722D73">
        <w:rPr>
          <w:rFonts w:ascii="Times New Roman" w:hAnsi="Times New Roman" w:cs="Times New Roman"/>
          <w:sz w:val="24"/>
          <w:szCs w:val="24"/>
        </w:rPr>
        <w:t xml:space="preserve"> </w:t>
      </w:r>
      <w:r w:rsidR="00F7206E">
        <w:rPr>
          <w:rFonts w:ascii="Times New Roman" w:hAnsi="Times New Roman" w:cs="Times New Roman"/>
          <w:sz w:val="24"/>
          <w:szCs w:val="24"/>
        </w:rPr>
        <w:t>ze zm.</w:t>
      </w:r>
      <w:r w:rsidR="000B3366">
        <w:rPr>
          <w:rFonts w:ascii="Times New Roman" w:hAnsi="Times New Roman" w:cs="Times New Roman"/>
          <w:sz w:val="24"/>
          <w:szCs w:val="24"/>
        </w:rPr>
        <w:t>)</w:t>
      </w:r>
    </w:p>
    <w:p w14:paraId="4D4C2690" w14:textId="2825BF4D" w:rsidR="00824A4F" w:rsidRPr="00856282" w:rsidRDefault="00824A4F" w:rsidP="00FC628E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6282">
        <w:rPr>
          <w:rFonts w:ascii="Times New Roman" w:hAnsi="Times New Roman" w:cs="Times New Roman"/>
          <w:sz w:val="24"/>
          <w:szCs w:val="24"/>
        </w:rPr>
        <w:t>art. 6 ust. 1 lit. b RODO;</w:t>
      </w:r>
    </w:p>
    <w:p w14:paraId="7D70472A" w14:textId="77777777" w:rsidR="00824A4F" w:rsidRPr="00856282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6282">
        <w:rPr>
          <w:rFonts w:ascii="Times New Roman" w:hAnsi="Times New Roman" w:cs="Times New Roman"/>
          <w:sz w:val="24"/>
          <w:szCs w:val="24"/>
        </w:rPr>
        <w:t>art. 6 ust. 1 lit. a RODO.</w:t>
      </w:r>
    </w:p>
    <w:p w14:paraId="576702D4" w14:textId="77777777" w:rsidR="00824A4F" w:rsidRPr="00856282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856282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 w14:paraId="25E46080" w14:textId="77777777" w:rsidR="00824A4F" w:rsidRPr="00856282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14:paraId="4556CE0A" w14:textId="51296E24" w:rsidR="00824A4F" w:rsidRPr="00856282" w:rsidRDefault="00136D89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0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Państwa dane osobowe będą przetwarzane w sposób zautomatyzowany, lecz nie będą podlegały zautomatyzowanemu podejmowaniu decyzji, w tym o profilowaniu</w:t>
      </w:r>
      <w:r w:rsidR="00824A4F" w:rsidRPr="00856282"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856282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49F7048F" w14:textId="77777777" w:rsidR="00824A4F" w:rsidRPr="00856282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2476C621" w14:textId="77777777" w:rsidR="00824A4F" w:rsidRPr="00856282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B9BB434" w14:textId="77777777" w:rsidR="00824A4F" w:rsidRPr="00856282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856282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Pr="00856282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82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856282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4DD1E13E" w:rsidR="00824A4F" w:rsidRPr="00136D89" w:rsidRDefault="00824A4F" w:rsidP="00DE245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6D89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136D89">
        <w:rPr>
          <w:vertAlign w:val="superscript"/>
        </w:rPr>
        <w:t>1</w:t>
      </w:r>
      <w:r>
        <w:t xml:space="preserve"> </w:t>
      </w:r>
      <w:r w:rsidRPr="00136D89">
        <w:rPr>
          <w:rFonts w:ascii="Times New Roman" w:hAnsi="Times New Roman" w:cs="Times New Roman"/>
          <w:sz w:val="24"/>
          <w:szCs w:val="24"/>
        </w:rPr>
        <w:t xml:space="preserve">§ 1 oraz § 3-5  Kodeksu pracy, jak również z ustawy </w:t>
      </w:r>
      <w:r w:rsidR="00136D89" w:rsidRPr="00136D89">
        <w:rPr>
          <w:rFonts w:ascii="Times New Roman" w:hAnsi="Times New Roman" w:cs="Times New Roman"/>
          <w:bCs/>
          <w:sz w:val="24"/>
          <w:szCs w:val="24"/>
        </w:rPr>
        <w:t xml:space="preserve">o organizowaniu i prowadzeniu działalności kulturalnej </w:t>
      </w:r>
      <w:r w:rsidR="00136D89" w:rsidRPr="00136D89">
        <w:rPr>
          <w:rFonts w:ascii="Times New Roman" w:hAnsi="Times New Roman" w:cs="Times New Roman"/>
          <w:sz w:val="24"/>
          <w:szCs w:val="24"/>
        </w:rPr>
        <w:t xml:space="preserve"> i ustawy o bibliotekach </w:t>
      </w:r>
      <w:r w:rsidRPr="00136D89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Nieprzekazanie danych skutkować będzie niemożnością rozpatrzenia Państwa aplikacji złożonej w postępowaniu rekrutacyjnym.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17E"/>
    <w:multiLevelType w:val="hybridMultilevel"/>
    <w:tmpl w:val="BC0C8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F"/>
    <w:rsid w:val="000B3366"/>
    <w:rsid w:val="000C65C3"/>
    <w:rsid w:val="000D2550"/>
    <w:rsid w:val="0013651C"/>
    <w:rsid w:val="00136D89"/>
    <w:rsid w:val="006F1970"/>
    <w:rsid w:val="007C2330"/>
    <w:rsid w:val="007C72D4"/>
    <w:rsid w:val="00824A4F"/>
    <w:rsid w:val="00832E34"/>
    <w:rsid w:val="00856282"/>
    <w:rsid w:val="009F275B"/>
    <w:rsid w:val="00A6752D"/>
    <w:rsid w:val="00AC37B9"/>
    <w:rsid w:val="00AE3420"/>
    <w:rsid w:val="00D25119"/>
    <w:rsid w:val="00F7206E"/>
    <w:rsid w:val="00F8572C"/>
    <w:rsid w:val="00FA7FA0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C65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75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C65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bliotekaserokom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Justyna</cp:lastModifiedBy>
  <cp:revision>2</cp:revision>
  <dcterms:created xsi:type="dcterms:W3CDTF">2022-08-03T13:47:00Z</dcterms:created>
  <dcterms:modified xsi:type="dcterms:W3CDTF">2022-08-03T13:47:00Z</dcterms:modified>
</cp:coreProperties>
</file>